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571FB" w14:textId="07374DE2" w:rsidR="00CA5BFD" w:rsidRDefault="00CA5BFD" w:rsidP="00CA5BFD">
      <w:pPr>
        <w:rPr>
          <w:b/>
          <w:bCs/>
          <w:sz w:val="40"/>
          <w:szCs w:val="40"/>
        </w:rPr>
      </w:pPr>
      <w:r w:rsidRPr="00CA5BFD">
        <w:rPr>
          <w:b/>
          <w:bCs/>
          <w:sz w:val="40"/>
          <w:szCs w:val="40"/>
        </w:rPr>
        <w:t xml:space="preserve">Rose Marie </w:t>
      </w:r>
      <w:proofErr w:type="spellStart"/>
      <w:r w:rsidRPr="00CA5BFD">
        <w:rPr>
          <w:b/>
          <w:bCs/>
          <w:sz w:val="40"/>
          <w:szCs w:val="40"/>
        </w:rPr>
        <w:t>Chaldecott</w:t>
      </w:r>
      <w:proofErr w:type="spellEnd"/>
    </w:p>
    <w:p w14:paraId="551A69F9" w14:textId="0400F351" w:rsidR="00CA5BFD" w:rsidRPr="00CA5BFD" w:rsidRDefault="00CA5BFD" w:rsidP="00CA5BFD">
      <w:pPr>
        <w:rPr>
          <w:b/>
          <w:bCs/>
          <w:sz w:val="40"/>
          <w:szCs w:val="40"/>
        </w:rPr>
      </w:pPr>
      <w:r>
        <w:rPr>
          <w:noProof/>
        </w:rPr>
        <w:drawing>
          <wp:inline distT="0" distB="0" distL="0" distR="0" wp14:anchorId="09A43B96" wp14:editId="26C8E4DF">
            <wp:extent cx="1905000" cy="1905000"/>
            <wp:effectExtent l="0" t="0" r="0" b="0"/>
            <wp:docPr id="254065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5F901BA9" w14:textId="77777777" w:rsidR="00CA5BFD" w:rsidRDefault="00CA5BFD" w:rsidP="00CA5BFD"/>
    <w:p w14:paraId="1EB5D863" w14:textId="72A28332" w:rsidR="00CA5BFD" w:rsidRPr="00CA5BFD" w:rsidRDefault="00CA5BFD" w:rsidP="00CA5BFD">
      <w:r w:rsidRPr="00CA5BFD">
        <w:t xml:space="preserve">Rose Marie </w:t>
      </w:r>
      <w:proofErr w:type="spellStart"/>
      <w:r w:rsidRPr="00CA5BFD">
        <w:t>Chaldecott</w:t>
      </w:r>
      <w:proofErr w:type="spellEnd"/>
      <w:r w:rsidRPr="00CA5BFD">
        <w:t xml:space="preserve"> of Northville passed away on February 22, 2025, at the age of 90.  Rose is survived by her children Lance (Dena), Jason (Cathy) and her grandchildren Jack, Devin, Max and Chase.  She is preceded in death by her husband Robert James </w:t>
      </w:r>
      <w:proofErr w:type="spellStart"/>
      <w:r w:rsidRPr="00CA5BFD">
        <w:t>Chaldecott</w:t>
      </w:r>
      <w:proofErr w:type="spellEnd"/>
      <w:r w:rsidRPr="00CA5BFD">
        <w:t>, her parents John and Johanna Turk, her sisters Helen (George) Hansen, Beverly (Richard) Zayac and her brother Andrew Turk.</w:t>
      </w:r>
    </w:p>
    <w:p w14:paraId="413B2076" w14:textId="77777777" w:rsidR="00CA5BFD" w:rsidRPr="00CA5BFD" w:rsidRDefault="00CA5BFD" w:rsidP="00CA5BFD">
      <w:r w:rsidRPr="00CA5BFD">
        <w:t>Rose was a devoted wife of 65 years to her loving husband and the proud mother of her two sons.  She also worked for the Ford Motor Company as a telephone switchboard operator.</w:t>
      </w:r>
    </w:p>
    <w:p w14:paraId="1459282F" w14:textId="77777777" w:rsidR="00CA5BFD" w:rsidRPr="00CA5BFD" w:rsidRDefault="00CA5BFD" w:rsidP="00CA5BFD">
      <w:r w:rsidRPr="00CA5BFD">
        <w:t>Rose's warmth, kindness and unwavering love were felt by all who knew her. As a mother, she provided a nurturing and supportive home always putting the needs of her family first. Her greatest joy came from spending time with her grandchildren whom she cherished deeply.  Rose always enjoyed gathering with family and friends and her presence always brought comfort, laughter and love to all.</w:t>
      </w:r>
    </w:p>
    <w:p w14:paraId="3B675A55" w14:textId="77777777" w:rsidR="00CA5BFD" w:rsidRPr="00CA5BFD" w:rsidRDefault="00CA5BFD" w:rsidP="00CA5BFD">
      <w:r w:rsidRPr="00CA5BFD">
        <w:t>She will be remembered for the incredible strength and love she selflessly gave to her family and friends.  Rose's legacy lives on in her two sons, grandchildren and all those whose lives she touched.  She will forever be missed but her spirit and love will continue to guide and inspire her family for generations to come.</w:t>
      </w:r>
    </w:p>
    <w:p w14:paraId="1AFFC402" w14:textId="77777777" w:rsidR="00BE7FD2" w:rsidRDefault="00BE7FD2"/>
    <w:sectPr w:rsidR="00BE7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BFD"/>
    <w:rsid w:val="00007F9E"/>
    <w:rsid w:val="005B03C9"/>
    <w:rsid w:val="00932646"/>
    <w:rsid w:val="009E501B"/>
    <w:rsid w:val="00B56D74"/>
    <w:rsid w:val="00BE7FD2"/>
    <w:rsid w:val="00CA5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8B485C"/>
  <w15:chartTrackingRefBased/>
  <w15:docId w15:val="{632908D3-FA02-44B9-BFBC-7B17B60B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5B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5B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5B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5B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5B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5B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B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B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B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B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5B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5B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5B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5B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5B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B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B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BFD"/>
    <w:rPr>
      <w:rFonts w:eastAsiaTheme="majorEastAsia" w:cstheme="majorBidi"/>
      <w:color w:val="272727" w:themeColor="text1" w:themeTint="D8"/>
    </w:rPr>
  </w:style>
  <w:style w:type="paragraph" w:styleId="Title">
    <w:name w:val="Title"/>
    <w:basedOn w:val="Normal"/>
    <w:next w:val="Normal"/>
    <w:link w:val="TitleChar"/>
    <w:uiPriority w:val="10"/>
    <w:qFormat/>
    <w:rsid w:val="00CA5B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B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B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B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BFD"/>
    <w:pPr>
      <w:spacing w:before="160"/>
      <w:jc w:val="center"/>
    </w:pPr>
    <w:rPr>
      <w:i/>
      <w:iCs/>
      <w:color w:val="404040" w:themeColor="text1" w:themeTint="BF"/>
    </w:rPr>
  </w:style>
  <w:style w:type="character" w:customStyle="1" w:styleId="QuoteChar">
    <w:name w:val="Quote Char"/>
    <w:basedOn w:val="DefaultParagraphFont"/>
    <w:link w:val="Quote"/>
    <w:uiPriority w:val="29"/>
    <w:rsid w:val="00CA5BFD"/>
    <w:rPr>
      <w:i/>
      <w:iCs/>
      <w:color w:val="404040" w:themeColor="text1" w:themeTint="BF"/>
    </w:rPr>
  </w:style>
  <w:style w:type="paragraph" w:styleId="ListParagraph">
    <w:name w:val="List Paragraph"/>
    <w:basedOn w:val="Normal"/>
    <w:uiPriority w:val="34"/>
    <w:qFormat/>
    <w:rsid w:val="00CA5BFD"/>
    <w:pPr>
      <w:ind w:left="720"/>
      <w:contextualSpacing/>
    </w:pPr>
  </w:style>
  <w:style w:type="character" w:styleId="IntenseEmphasis">
    <w:name w:val="Intense Emphasis"/>
    <w:basedOn w:val="DefaultParagraphFont"/>
    <w:uiPriority w:val="21"/>
    <w:qFormat/>
    <w:rsid w:val="00CA5BFD"/>
    <w:rPr>
      <w:i/>
      <w:iCs/>
      <w:color w:val="2F5496" w:themeColor="accent1" w:themeShade="BF"/>
    </w:rPr>
  </w:style>
  <w:style w:type="paragraph" w:styleId="IntenseQuote">
    <w:name w:val="Intense Quote"/>
    <w:basedOn w:val="Normal"/>
    <w:next w:val="Normal"/>
    <w:link w:val="IntenseQuoteChar"/>
    <w:uiPriority w:val="30"/>
    <w:qFormat/>
    <w:rsid w:val="00CA5B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5BFD"/>
    <w:rPr>
      <w:i/>
      <w:iCs/>
      <w:color w:val="2F5496" w:themeColor="accent1" w:themeShade="BF"/>
    </w:rPr>
  </w:style>
  <w:style w:type="character" w:styleId="IntenseReference">
    <w:name w:val="Intense Reference"/>
    <w:basedOn w:val="DefaultParagraphFont"/>
    <w:uiPriority w:val="32"/>
    <w:qFormat/>
    <w:rsid w:val="00CA5B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722487">
      <w:bodyDiv w:val="1"/>
      <w:marLeft w:val="0"/>
      <w:marRight w:val="0"/>
      <w:marTop w:val="0"/>
      <w:marBottom w:val="0"/>
      <w:divBdr>
        <w:top w:val="none" w:sz="0" w:space="0" w:color="auto"/>
        <w:left w:val="none" w:sz="0" w:space="0" w:color="auto"/>
        <w:bottom w:val="none" w:sz="0" w:space="0" w:color="auto"/>
        <w:right w:val="none" w:sz="0" w:space="0" w:color="auto"/>
      </w:divBdr>
    </w:div>
    <w:div w:id="173331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1078</Characters>
  <Application>Microsoft Office Word</Application>
  <DocSecurity>0</DocSecurity>
  <Lines>17</Lines>
  <Paragraphs>5</Paragraphs>
  <ScaleCrop>false</ScaleCrop>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Lisa</dc:creator>
  <cp:keywords/>
  <dc:description/>
  <cp:lastModifiedBy>Mary Cordes</cp:lastModifiedBy>
  <cp:revision>2</cp:revision>
  <dcterms:created xsi:type="dcterms:W3CDTF">2025-02-26T18:13:00Z</dcterms:created>
  <dcterms:modified xsi:type="dcterms:W3CDTF">2025-02-26T18:13:00Z</dcterms:modified>
</cp:coreProperties>
</file>